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BF" w:rsidRPr="00B956F2" w:rsidRDefault="00624ABF" w:rsidP="00624ABF">
      <w:pPr>
        <w:spacing w:before="100" w:beforeAutospacing="1" w:after="100" w:afterAutospacing="1" w:line="300" w:lineRule="auto"/>
        <w:jc w:val="center"/>
        <w:outlineLvl w:val="1"/>
        <w:rPr>
          <w:rFonts w:ascii="Times New Roman" w:eastAsia="Times New Roman" w:hAnsi="Times New Roman" w:cs="Times New Roman"/>
          <w:bCs/>
          <w:color w:val="111111"/>
          <w:sz w:val="26"/>
          <w:szCs w:val="26"/>
          <w:lang w:eastAsia="ru-RU"/>
        </w:rPr>
      </w:pPr>
      <w:bookmarkStart w:id="0" w:name="_GoBack"/>
      <w:r w:rsidRPr="00B956F2">
        <w:rPr>
          <w:rFonts w:ascii="Times New Roman" w:eastAsia="Times New Roman" w:hAnsi="Times New Roman" w:cs="Times New Roman"/>
          <w:bCs/>
          <w:color w:val="111111"/>
          <w:sz w:val="26"/>
          <w:szCs w:val="26"/>
          <w:lang w:eastAsia="ru-RU"/>
        </w:rPr>
        <w:t>Ввод конденсаторного типа ГКВIII-60-126/2000 О1 с RIP-изоляцией для выключателей</w:t>
      </w:r>
    </w:p>
    <w:bookmarkEnd w:id="0"/>
    <w:p w:rsidR="00E63D2D" w:rsidRDefault="00624ABF" w:rsidP="00624ABF">
      <w:r w:rsidRPr="00624ABF">
        <w:rPr>
          <w:rFonts w:ascii="Arial" w:eastAsia="Times New Roman" w:hAnsi="Arial" w:cs="Arial"/>
          <w:noProof/>
          <w:color w:val="111111"/>
          <w:sz w:val="18"/>
          <w:szCs w:val="18"/>
          <w:lang w:eastAsia="ru-RU"/>
        </w:rPr>
        <w:drawing>
          <wp:inline distT="0" distB="0" distL="0" distR="0">
            <wp:extent cx="5854535" cy="8391432"/>
            <wp:effectExtent l="0" t="0" r="0" b="0"/>
            <wp:docPr id="1" name="Рисунок 1" descr="ИВУЕ.686352.132 Ввод конденсаторного тип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УЕ.686352.132 Ввод конденсаторного тип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642" cy="840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3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AA"/>
    <w:rsid w:val="00624ABF"/>
    <w:rsid w:val="008609A2"/>
    <w:rsid w:val="00B956F2"/>
    <w:rsid w:val="00EF5DE7"/>
    <w:rsid w:val="00F2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6062"/>
  <w15:chartTrackingRefBased/>
  <w15:docId w15:val="{74326236-371B-4839-95E8-22E190B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24A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4A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Крахотина Ольга Ивановна</dc:creator>
  <cp:keywords/>
  <dc:description/>
  <cp:lastModifiedBy>Крахотина Ольга Ивановна</cp:lastModifiedBy>
  <cp:revision>3</cp:revision>
  <dcterms:created xsi:type="dcterms:W3CDTF">2020-06-03T13:14:00Z</dcterms:created>
  <dcterms:modified xsi:type="dcterms:W3CDTF">2020-06-05T11:01:00Z</dcterms:modified>
</cp:coreProperties>
</file>